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rPr>
          <w:rFonts w:ascii="宋体" w:hAnsi="宋体"/>
          <w:sz w:val="24"/>
        </w:rPr>
      </w:pPr>
      <w:r>
        <w:rPr>
          <w:rFonts w:ascii="宋体" w:hAnsi="宋体"/>
          <w:sz w:val="24"/>
        </w:rPr>
        <mc:AlternateContent>
          <mc:Choice Requires="wpc">
            <w:drawing>
              <wp:inline distT="0" distB="0" distL="0" distR="0">
                <wp:extent cx="5326380" cy="3282315"/>
                <wp:effectExtent l="0" t="635" r="0" b="3175"/>
                <wp:docPr id="4" name="画布 4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9500" y="2860613"/>
                            <a:ext cx="5316880" cy="261601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120" w:after="120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401906" y="1701108"/>
                            <a:ext cx="4455867" cy="105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ind w:firstLine="560"/>
                                <w:jc w:val="center"/>
                                <w:rPr>
                                  <w:rFonts w:ascii="黑体" w:hAnsi="宋体" w:eastAsia="黑体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黑体" w:hAnsi="宋体" w:eastAsia="黑体"/>
                                  <w:sz w:val="28"/>
                                  <w:szCs w:val="28"/>
                                </w:rPr>
                                <w:t>国泰新点软件股份有限公司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Cs w:val="21"/>
                                </w:rPr>
                                <w:t>地址：江苏张家港市经济开发区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(http://www.epint.</w:t>
                              </w:r>
                              <w:r>
                                <w:rPr>
                                  <w:rFonts w:hint="eastAsia"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com.cn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)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ascii="宋体" w:hAnsi="宋体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Cs w:val="21"/>
                                </w:rPr>
                                <w:t>电话：0512-58188000传真：0512-58132373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Picture 6" descr="Epoint新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28609" y="0"/>
                            <a:ext cx="4116762" cy="1764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8.45pt;width:419.4pt;" coordsize="5326380,3282315" editas="canvas" o:gfxdata="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">
                <o:lock v:ext="edit" aspectratio="f"/>
                <v:shape id="_x0000_s1026" o:spid="_x0000_s1026" style="position:absolute;left:0;top:0;height:3282315;width:5326380;" filled="f" stroked="f" coordsize="21600,21600" o:gfxdata="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">
                  <v:fill on="f" focussize="0,0"/>
                  <v:stroke on="f"/>
                  <v:imagedata o:title=""/>
                  <o:lock v:ext="edit" aspectratio="f"/>
                </v:shape>
                <v:shape id="Text Box 4" o:spid="_x0000_s1026" o:spt="202" type="#_x0000_t202" style="position:absolute;left:9500;top:2860613;height:261601;width:5316880;" fillcolor="#C0C0C0" filled="t" stroked="f" coordsize="21600,21600" o:gfxdata="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BkqO0DU&#10;AAAABQEAAA8AAAAAAAAAAQAgAAAAIgAAAGRycy9kb3ducmV2LnhtbFBLAQIUABQAAAAIAIdO4kCU&#10;+AjaJAIAAEYEAAAOAAAAAAAAAAEAIAAAACMBAABkcnMvZTJvRG9jLnhtbFBLBQYAAAAABgAGAFkB&#10;AAC5BQAAAAA=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before="120" w:after="120"/>
                        </w:pPr>
                      </w:p>
                    </w:txbxContent>
                  </v:textbox>
                </v:shape>
                <v:shape id="Text Box 5" o:spid="_x0000_s1026" o:spt="202" type="#_x0000_t202" style="position:absolute;left:401906;top:1701108;height:1057305;width:4455867;" filled="f" stroked="f" coordsize="21600,21600" o:gfxdata="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QgjRD1QAAAAUBAAAPAAAAAAAAAAEAIAAAACIAAABk&#10;cnMvZG93bnJldi54bWxQSwECFAAUAAAACACHTuJAwHEfGwkCAAAQBAAADgAAAAAAAAABACAAAAAk&#10;AQAAZHJzL2Uyb0RvYy54bWxQSwUGAAAAAAYABgBZAQAAnw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ind w:firstLine="560"/>
                          <w:jc w:val="center"/>
                          <w:rPr>
                            <w:rFonts w:ascii="黑体" w:hAnsi="宋体" w:eastAsia="黑体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黑体" w:hAnsi="宋体" w:eastAsia="黑体"/>
                            <w:sz w:val="28"/>
                            <w:szCs w:val="28"/>
                          </w:rPr>
                          <w:t>国泰新点软件股份有限公司</w:t>
                        </w:r>
                      </w:p>
                      <w:p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</w:pPr>
                        <w:r>
                          <w:rPr>
                            <w:rFonts w:hint="eastAsia" w:ascii="宋体" w:hAnsi="宋体"/>
                            <w:szCs w:val="21"/>
                          </w:rPr>
                          <w:t>地址：江苏张家港市经济开发区</w:t>
                        </w:r>
                        <w:r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  <w:t>(http://www.epint.</w:t>
                        </w:r>
                        <w:r>
                          <w:rPr>
                            <w:rFonts w:hint="eastAsia" w:ascii="Arial" w:hAnsi="Arial" w:cs="Arial"/>
                            <w:b/>
                            <w:color w:val="0000FF"/>
                            <w:szCs w:val="21"/>
                          </w:rPr>
                          <w:t>com.cn</w:t>
                        </w:r>
                        <w:r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  <w:t>)</w:t>
                        </w:r>
                      </w:p>
                      <w:p>
                        <w:pPr>
                          <w:jc w:val="center"/>
                          <w:rPr>
                            <w:rFonts w:ascii="宋体" w:hAnsi="宋体"/>
                            <w:szCs w:val="21"/>
                          </w:rPr>
                        </w:pPr>
                        <w:r>
                          <w:rPr>
                            <w:rFonts w:hint="eastAsia" w:ascii="宋体" w:hAnsi="宋体"/>
                            <w:szCs w:val="21"/>
                          </w:rPr>
                          <w:t>电话：0512-58188000传真：0512-58132373</w:t>
                        </w:r>
                      </w:p>
                    </w:txbxContent>
                  </v:textbox>
                </v:shape>
                <v:shape id="Picture 6" o:spid="_x0000_s1026" o:spt="75" alt="Epoint新点" type="#_x0000_t75" style="position:absolute;left:628609;top:0;height:1764008;width:4116762;" filled="f" o:preferrelative="t" stroked="f" coordsize="21600,21600" o:gfxdata="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">
                  <v:fill on="f" focussize="0,0"/>
                  <v:stroke on="f"/>
                  <v:imagedata r:id="rId12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10"/>
        <w:rPr>
          <w:rFonts w:ascii="宋体" w:hAnsi="宋体"/>
          <w:spacing w:val="-70"/>
          <w:sz w:val="24"/>
        </w:rPr>
      </w:pPr>
    </w:p>
    <w:p>
      <w:pPr>
        <w:ind w:firstLine="0" w:firstLineChars="0"/>
        <w:rPr>
          <w:rFonts w:ascii="宋体" w:hAnsi="宋体"/>
          <w:sz w:val="24"/>
        </w:rPr>
      </w:pPr>
    </w:p>
    <w:p>
      <w:pPr>
        <w:ind w:firstLine="0" w:firstLineChars="0"/>
        <w:rPr>
          <w:rFonts w:ascii="宋体" w:hAnsi="宋体"/>
          <w:sz w:val="24"/>
        </w:rPr>
      </w:pPr>
    </w:p>
    <w:p>
      <w:pPr>
        <w:ind w:firstLine="0" w:firstLineChars="0"/>
        <w:rPr>
          <w:rFonts w:ascii="宋体" w:hAnsi="宋体"/>
          <w:sz w:val="24"/>
        </w:rPr>
      </w:pPr>
    </w:p>
    <w:p>
      <w:pPr>
        <w:ind w:firstLine="0" w:firstLineChars="0"/>
        <w:rPr>
          <w:rFonts w:ascii="宋体" w:hAnsi="宋体"/>
          <w:sz w:val="24"/>
        </w:rPr>
      </w:pPr>
    </w:p>
    <w:p>
      <w:pPr>
        <w:ind w:firstLine="0" w:firstLineChars="0"/>
        <w:rPr>
          <w:rFonts w:ascii="宋体" w:hAnsi="宋体"/>
          <w:sz w:val="24"/>
        </w:rPr>
      </w:pPr>
    </w:p>
    <w:p>
      <w:pPr>
        <w:ind w:firstLine="0" w:firstLineChars="0"/>
        <w:rPr>
          <w:rFonts w:ascii="宋体" w:hAnsi="宋体"/>
          <w:sz w:val="24"/>
        </w:rPr>
      </w:pPr>
    </w:p>
    <w:p>
      <w:pPr>
        <w:ind w:firstLine="0" w:firstLineChars="0"/>
        <w:jc w:val="center"/>
        <w:rPr>
          <w:rFonts w:ascii="宋体" w:hAnsi="宋体"/>
          <w:b/>
          <w:sz w:val="52"/>
          <w:szCs w:val="52"/>
        </w:rPr>
      </w:pPr>
      <w:r>
        <w:rPr>
          <w:rFonts w:hint="eastAsia" w:ascii="宋体" w:hAnsi="宋体"/>
          <w:b/>
          <w:sz w:val="52"/>
          <w:szCs w:val="52"/>
        </w:rPr>
        <w:t>永嘉县限额工程e监管系统</w:t>
      </w:r>
    </w:p>
    <w:p>
      <w:pPr>
        <w:ind w:firstLine="0" w:firstLineChars="0"/>
        <w:jc w:val="center"/>
        <w:rPr>
          <w:rFonts w:ascii="宋体" w:hAnsi="宋体"/>
          <w:b/>
          <w:sz w:val="52"/>
          <w:szCs w:val="52"/>
        </w:rPr>
      </w:pPr>
      <w:r>
        <w:rPr>
          <w:rFonts w:hint="eastAsia" w:ascii="宋体" w:hAnsi="宋体"/>
          <w:b/>
          <w:sz w:val="52"/>
          <w:szCs w:val="52"/>
        </w:rPr>
        <w:t>投标人</w:t>
      </w:r>
    </w:p>
    <w:p>
      <w:pPr>
        <w:ind w:firstLine="0" w:firstLineChars="0"/>
        <w:jc w:val="center"/>
        <w:rPr>
          <w:rFonts w:ascii="宋体" w:hAnsi="宋体"/>
          <w:b/>
          <w:sz w:val="52"/>
          <w:szCs w:val="52"/>
        </w:rPr>
      </w:pPr>
      <w:r>
        <w:rPr>
          <w:rFonts w:hint="eastAsia" w:ascii="宋体" w:hAnsi="宋体"/>
          <w:b/>
          <w:sz w:val="52"/>
          <w:szCs w:val="52"/>
        </w:rPr>
        <w:t>操作手册</w:t>
      </w:r>
    </w:p>
    <w:p>
      <w:pPr>
        <w:widowControl/>
        <w:spacing w:line="240" w:lineRule="auto"/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>
      <w:pPr>
        <w:pStyle w:val="12"/>
        <w:numPr>
          <w:ilvl w:val="0"/>
          <w:numId w:val="1"/>
        </w:numPr>
        <w:ind w:firstLineChars="0"/>
        <w:outlineLvl w:val="0"/>
        <w:rPr>
          <w:rFonts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环境配置</w:t>
      </w:r>
    </w:p>
    <w:p>
      <w:pPr>
        <w:ind w:firstLine="0" w:firstLineChars="0"/>
        <w:outlineLvl w:val="1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1</w:t>
      </w:r>
      <w:r>
        <w:rPr>
          <w:rFonts w:ascii="宋体" w:hAnsi="宋体"/>
          <w:b/>
          <w:sz w:val="24"/>
        </w:rPr>
        <w:t>.1</w:t>
      </w:r>
      <w:r>
        <w:rPr>
          <w:rFonts w:hint="eastAsia" w:ascii="宋体" w:hAnsi="宋体"/>
          <w:b/>
          <w:sz w:val="24"/>
        </w:rPr>
        <w:t>投标文件制作工具安装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b/>
          <w:sz w:val="24"/>
        </w:rPr>
        <w:tab/>
      </w:r>
      <w:r>
        <w:rPr>
          <w:rFonts w:hint="eastAsia" w:ascii="宋体" w:hAnsi="宋体"/>
          <w:sz w:val="24"/>
        </w:rPr>
        <w:t>投标单位请先在以下下载地址下载永嘉限额以下投标文件制作软件，用于制作电子投标文件。</w:t>
      </w:r>
    </w:p>
    <w:p>
      <w:pPr>
        <w:ind w:firstLineChars="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https://download.bqpoint.com/download/downloaddetail.html?SourceFrom=Ztb&amp;ZtbSoftXiaQuCode=1144&amp;ZtbSoftType=tballinclusive</w:t>
      </w:r>
      <w:r>
        <w:rPr>
          <w:rFonts w:hint="eastAsia" w:ascii="宋体" w:hAnsi="宋体"/>
          <w:szCs w:val="21"/>
        </w:rPr>
        <w:t>）</w:t>
      </w:r>
    </w:p>
    <w:p>
      <w:pPr>
        <w:ind w:firstLine="0" w:firstLineChars="0"/>
        <w:outlineLvl w:val="1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1.2</w:t>
      </w:r>
      <w:r>
        <w:rPr>
          <w:rFonts w:hint="eastAsia" w:ascii="宋体" w:hAnsi="宋体"/>
          <w:b/>
          <w:sz w:val="24"/>
        </w:rPr>
        <w:t>驱动安装</w:t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投标文件制作工具中已打包驱动，若已安装制作工具则无需再安装驱动。</w:t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在永嘉县限额工程分网（</w:t>
      </w:r>
      <w:r>
        <w:rPr>
          <w:rFonts w:ascii="宋体" w:hAnsi="宋体"/>
          <w:sz w:val="24"/>
        </w:rPr>
        <w:t>http://xejy.yj.gov.cn:8080/</w:t>
      </w:r>
      <w:r>
        <w:rPr>
          <w:rFonts w:hint="eastAsia" w:ascii="宋体" w:hAnsi="宋体"/>
          <w:sz w:val="24"/>
        </w:rPr>
        <w:t>）资源下载处下载系统驱动，驱动视需要安装，如需在系统中查看、打印pdf以及使用C</w:t>
      </w:r>
      <w:r>
        <w:rPr>
          <w:rFonts w:ascii="宋体" w:hAnsi="宋体"/>
          <w:sz w:val="24"/>
        </w:rPr>
        <w:t>A</w:t>
      </w:r>
      <w:r>
        <w:rPr>
          <w:rFonts w:hint="eastAsia" w:ascii="宋体" w:hAnsi="宋体"/>
          <w:sz w:val="24"/>
        </w:rPr>
        <w:t>锁功能，必须安装驱动才可。</w:t>
      </w:r>
    </w:p>
    <w:p>
      <w:pPr>
        <w:ind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5274310" cy="181673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驱动下载后点击驱动安装文件</w:t>
      </w:r>
      <w:r>
        <w:rPr>
          <w:rFonts w:ascii="宋体" w:hAnsi="宋体"/>
          <w:sz w:val="24"/>
        </w:rPr>
        <w:drawing>
          <wp:inline distT="0" distB="0" distL="0" distR="0">
            <wp:extent cx="1114425" cy="14001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4"/>
        </w:rPr>
        <w:t>进入驱动安装界面，可快速安装（安装在C：/</w:t>
      </w:r>
      <w:r>
        <w:rPr>
          <w:rFonts w:ascii="宋体" w:hAnsi="宋体"/>
          <w:sz w:val="24"/>
        </w:rPr>
        <w:t>Epoint</w:t>
      </w:r>
      <w:r>
        <w:rPr>
          <w:rFonts w:hint="eastAsia" w:ascii="宋体" w:hAnsi="宋体"/>
          <w:sz w:val="24"/>
        </w:rPr>
        <w:t>目录下）或者通过自定义安装更改安装目录</w:t>
      </w:r>
    </w:p>
    <w:p>
      <w:pPr>
        <w:ind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5274310" cy="3959225"/>
            <wp:effectExtent l="0" t="0" r="254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5274310" cy="3959225"/>
            <wp:effectExtent l="0" t="0" r="254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点击“立即安装”开始安装，安装过程请关闭I</w:t>
      </w:r>
      <w:r>
        <w:rPr>
          <w:rFonts w:ascii="宋体" w:hAnsi="宋体"/>
          <w:sz w:val="24"/>
        </w:rPr>
        <w:t>E</w:t>
      </w:r>
      <w:r>
        <w:rPr>
          <w:rFonts w:hint="eastAsia" w:ascii="宋体" w:hAnsi="宋体"/>
          <w:sz w:val="24"/>
        </w:rPr>
        <w:t>浏览器，若出现如图所示的I</w:t>
      </w:r>
      <w:r>
        <w:rPr>
          <w:rFonts w:ascii="宋体" w:hAnsi="宋体"/>
          <w:sz w:val="24"/>
        </w:rPr>
        <w:t>E</w:t>
      </w:r>
      <w:r>
        <w:rPr>
          <w:rFonts w:hint="eastAsia" w:ascii="宋体" w:hAnsi="宋体"/>
          <w:sz w:val="24"/>
        </w:rPr>
        <w:t>浏览器未关闭的提示，点击确定即可。</w:t>
      </w:r>
    </w:p>
    <w:p>
      <w:pPr>
        <w:ind w:firstLineChars="0"/>
        <w:rPr>
          <w:rFonts w:ascii="宋体" w:hAnsi="宋体"/>
          <w:sz w:val="24"/>
        </w:rPr>
      </w:pPr>
    </w:p>
    <w:p>
      <w:pPr>
        <w:ind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4829810" cy="3625850"/>
            <wp:effectExtent l="0" t="0" r="889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42159" cy="3634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4864100" cy="3651250"/>
            <wp:effectExtent l="0" t="0" r="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90618" cy="3671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驱动安装完成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5274310" cy="3959225"/>
            <wp:effectExtent l="0" t="0" r="2540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outlineLvl w:val="1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1.3</w:t>
      </w:r>
      <w:r>
        <w:rPr>
          <w:rFonts w:hint="eastAsia" w:ascii="宋体" w:hAnsi="宋体"/>
          <w:b/>
          <w:sz w:val="24"/>
        </w:rPr>
        <w:t>浏览器配置</w:t>
      </w:r>
    </w:p>
    <w:p>
      <w:pPr>
        <w:ind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为了让系统插件能够正常工作，请按照以下步骤进行浏览器的配置。</w:t>
      </w:r>
    </w:p>
    <w:p>
      <w:pPr>
        <w:ind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1、打开浏览器，在“工具”菜单→</w:t>
      </w:r>
      <w:r>
        <w:rPr>
          <w:rFonts w:hint="eastAsia" w:ascii="宋体" w:hAnsi="宋体"/>
          <w:sz w:val="24"/>
        </w:rPr>
        <w:t>“兼容性视图设置”</w:t>
      </w:r>
      <w:r>
        <w:rPr>
          <w:rFonts w:ascii="宋体" w:hAnsi="宋体"/>
          <w:sz w:val="24"/>
        </w:rPr>
        <w:t>“Internet选项”</w:t>
      </w:r>
    </w:p>
    <w:p>
      <w:pPr>
        <w:ind w:firstLine="480"/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114300" distR="114300">
            <wp:extent cx="3985895" cy="3169920"/>
            <wp:effectExtent l="0" t="0" r="6985" b="0"/>
            <wp:docPr id="120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62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5895" cy="3169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2、弹出兼容性视图对话框后，点击“添加”按钮，如下图：</w:t>
      </w:r>
    </w:p>
    <w:p>
      <w:pPr>
        <w:ind w:left="420" w:leftChars="200" w:firstLine="48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 </w:t>
      </w:r>
      <w:r>
        <w:rPr>
          <w:rFonts w:ascii="宋体" w:hAnsi="宋体"/>
          <w:sz w:val="24"/>
        </w:rPr>
        <w:drawing>
          <wp:inline distT="0" distB="0" distL="114300" distR="114300">
            <wp:extent cx="3043555" cy="3755390"/>
            <wp:effectExtent l="0" t="0" r="4445" b="8890"/>
            <wp:docPr id="12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43555" cy="375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3、</w:t>
      </w:r>
      <w:r>
        <w:rPr>
          <w:rFonts w:ascii="宋体" w:hAnsi="宋体"/>
          <w:sz w:val="24"/>
        </w:rPr>
        <w:t>弹出</w:t>
      </w:r>
      <w:r>
        <w:rPr>
          <w:rFonts w:hint="eastAsia" w:ascii="宋体" w:hAnsi="宋体"/>
          <w:sz w:val="24"/>
        </w:rPr>
        <w:t>Internet选项</w:t>
      </w:r>
      <w:r>
        <w:rPr>
          <w:rFonts w:ascii="宋体" w:hAnsi="宋体"/>
          <w:sz w:val="24"/>
        </w:rPr>
        <w:t>对话框之后，请选择“安全”选项卡，具体的界面如下图：</w:t>
      </w:r>
    </w:p>
    <w:p>
      <w:pPr>
        <w:ind w:firstLine="480"/>
        <w:jc w:val="center"/>
        <w:rPr>
          <w:rFonts w:ascii="宋体" w:hAnsi="宋体"/>
          <w:spacing w:val="4"/>
          <w:sz w:val="24"/>
        </w:rPr>
      </w:pPr>
      <w:r>
        <w:rPr>
          <w:rFonts w:ascii="宋体" w:hAnsi="宋体"/>
          <w:spacing w:val="4"/>
          <w:sz w:val="24"/>
        </w:rPr>
        <w:drawing>
          <wp:inline distT="0" distB="0" distL="0" distR="0">
            <wp:extent cx="2914650" cy="3476625"/>
            <wp:effectExtent l="0" t="0" r="11430" b="13335"/>
            <wp:docPr id="131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" name="图片 3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496"/>
        <w:jc w:val="center"/>
        <w:rPr>
          <w:rFonts w:ascii="宋体" w:hAnsi="宋体"/>
          <w:spacing w:val="4"/>
          <w:sz w:val="24"/>
        </w:rPr>
      </w:pP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4</w:t>
      </w:r>
      <w:r>
        <w:rPr>
          <w:rFonts w:ascii="宋体" w:hAnsi="宋体"/>
          <w:sz w:val="24"/>
        </w:rPr>
        <w:t>、点击绿色的“受信任的站点”的图片，会看到如下图所示的界面：</w:t>
      </w:r>
    </w:p>
    <w:p>
      <w:pPr>
        <w:ind w:firstLine="480"/>
        <w:jc w:val="center"/>
        <w:rPr>
          <w:rFonts w:ascii="宋体" w:hAnsi="宋体"/>
          <w:spacing w:val="4"/>
          <w:sz w:val="24"/>
        </w:rPr>
      </w:pPr>
      <w:r>
        <w:rPr>
          <w:rFonts w:ascii="宋体" w:hAnsi="宋体"/>
          <w:spacing w:val="4"/>
          <w:sz w:val="24"/>
        </w:rPr>
        <w:drawing>
          <wp:inline distT="0" distB="0" distL="0" distR="0">
            <wp:extent cx="3648075" cy="3895725"/>
            <wp:effectExtent l="0" t="0" r="9525" b="5715"/>
            <wp:docPr id="9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5</w:t>
      </w:r>
      <w:r>
        <w:rPr>
          <w:rFonts w:ascii="宋体" w:hAnsi="宋体"/>
          <w:sz w:val="24"/>
        </w:rPr>
        <w:t>、点击“站点” 按钮，出现如下对话框：</w:t>
      </w:r>
    </w:p>
    <w:p>
      <w:pPr>
        <w:ind w:firstLine="480"/>
        <w:jc w:val="center"/>
        <w:rPr>
          <w:rFonts w:ascii="宋体" w:hAnsi="宋体"/>
          <w:spacing w:val="4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4316095" cy="3873500"/>
            <wp:effectExtent l="0" t="0" r="825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21580" cy="3878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输入系统服务器的</w:t>
      </w:r>
      <w:r>
        <w:rPr>
          <w:rFonts w:hint="eastAsia" w:ascii="宋体" w:hAnsi="宋体"/>
          <w:sz w:val="24"/>
        </w:rPr>
        <w:t>访问地址</w:t>
      </w:r>
      <w:r>
        <w:rPr>
          <w:rFonts w:ascii="宋体" w:hAnsi="宋体"/>
          <w:sz w:val="24"/>
        </w:rPr>
        <w:t>，格式例如：http://xejy.yj.gov.cn，然后点击“添加”按钮完成添加，再按“关闭”按钮退出。</w:t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6</w:t>
      </w:r>
      <w:r>
        <w:rPr>
          <w:rFonts w:ascii="宋体" w:hAnsi="宋体"/>
          <w:sz w:val="24"/>
        </w:rPr>
        <w:t>、设置自定义安全级别，开放Activex的访问权限：</w:t>
      </w:r>
    </w:p>
    <w:p>
      <w:pPr>
        <w:ind w:firstLine="480"/>
        <w:jc w:val="center"/>
        <w:rPr>
          <w:rFonts w:ascii="宋体" w:hAnsi="宋体"/>
          <w:spacing w:val="4"/>
          <w:sz w:val="24"/>
        </w:rPr>
      </w:pPr>
      <w:r>
        <w:rPr>
          <w:rFonts w:ascii="宋体" w:hAnsi="宋体"/>
          <w:spacing w:val="4"/>
          <w:sz w:val="24"/>
        </w:rPr>
        <w:drawing>
          <wp:inline distT="0" distB="0" distL="0" distR="0">
            <wp:extent cx="3533775" cy="3463290"/>
            <wp:effectExtent l="0" t="0" r="1905" b="11430"/>
            <wp:docPr id="1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346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会出现一个窗口，把其中的Activex控件和插件的设置全部改为启用。</w:t>
      </w:r>
    </w:p>
    <w:p>
      <w:pPr>
        <w:ind w:firstLine="480"/>
        <w:jc w:val="center"/>
        <w:rPr>
          <w:rFonts w:ascii="宋体" w:hAnsi="宋体"/>
          <w:spacing w:val="4"/>
          <w:sz w:val="24"/>
        </w:rPr>
      </w:pPr>
      <w:r>
        <w:rPr>
          <w:rFonts w:ascii="宋体" w:hAnsi="宋体"/>
          <w:spacing w:val="4"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990600</wp:posOffset>
                </wp:positionV>
                <wp:extent cx="1988820" cy="312420"/>
                <wp:effectExtent l="171450" t="0" r="11430" b="11430"/>
                <wp:wrapNone/>
                <wp:docPr id="99" name="圆角矩形标注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8820" cy="312420"/>
                        </a:xfrm>
                        <a:prstGeom prst="wedgeRoundRectCallout">
                          <a:avLst>
                            <a:gd name="adj1" fmla="val -56704"/>
                            <a:gd name="adj2" fmla="val -914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选择启用（共5个ActiveX）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62pt;margin-top:78pt;height:24.6pt;width:156.6pt;z-index:251660288;mso-width-relative:page;mso-height-relative:page;" fillcolor="#FFFFFF" filled="t" stroked="t" coordsize="21600,21600" o:gfxdata="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D3OxDXWAAAA&#10;CwEAAA8AAAAAAAAAAQAgAAAAIgAAAGRycy9kb3ducmV2LnhtbFBLAQIUABQAAAAIAIdO4kCMSitr&#10;WAIAAM0EAAAOAAAAAAAAAAEAIAAAACUBAABkcnMvZTJvRG9jLnhtbFBLBQYAAAAABgAGAFkBAADv&#10;BQAAAAA=&#10;" adj="-1448,8824,14400">
                <v:fill on="t" focussize="0,0"/>
                <v:stroke weight="1.5pt" color="#FF0000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选择启用（共5个ActiveX）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/>
          <w:spacing w:val="4"/>
          <w:sz w:val="24"/>
        </w:rPr>
        <w:drawing>
          <wp:inline distT="0" distB="0" distL="0" distR="0">
            <wp:extent cx="3448050" cy="3686175"/>
            <wp:effectExtent l="0" t="0" r="11430" b="1905"/>
            <wp:docPr id="13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3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7、</w:t>
      </w:r>
      <w:r>
        <w:rPr>
          <w:rFonts w:ascii="宋体" w:hAnsi="宋体"/>
          <w:sz w:val="24"/>
        </w:rPr>
        <w:t>文件下载设置，开放文件下载的权限：设置为启用。</w:t>
      </w:r>
    </w:p>
    <w:p>
      <w:pPr>
        <w:ind w:firstLine="480"/>
        <w:jc w:val="center"/>
        <w:rPr>
          <w:rFonts w:ascii="宋体" w:hAnsi="宋体"/>
          <w:sz w:val="24"/>
        </w:rPr>
      </w:pPr>
      <w:r>
        <w:rPr>
          <w:rFonts w:ascii="宋体" w:hAnsi="宋体"/>
          <w:spacing w:val="4"/>
          <w:sz w:val="24"/>
        </w:rPr>
        <w:drawing>
          <wp:inline distT="0" distB="0" distL="0" distR="0">
            <wp:extent cx="3524250" cy="3705225"/>
            <wp:effectExtent l="0" t="0" r="11430" b="13335"/>
            <wp:docPr id="132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" name="图片 3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rPr>
          <w:rFonts w:ascii="宋体" w:hAnsi="宋体"/>
          <w:sz w:val="24"/>
        </w:rPr>
      </w:pPr>
    </w:p>
    <w:p>
      <w:pPr>
        <w:ind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114300" distR="114300">
            <wp:extent cx="3761740" cy="3723640"/>
            <wp:effectExtent l="0" t="0" r="2540" b="10160"/>
            <wp:docPr id="133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61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1740" cy="3723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center"/>
        <w:rPr>
          <w:rFonts w:ascii="宋体" w:hAnsi="宋体"/>
          <w:sz w:val="24"/>
        </w:rPr>
      </w:pPr>
    </w:p>
    <w:p>
      <w:pPr>
        <w:ind w:firstLine="480"/>
        <w:rPr>
          <w:rFonts w:ascii="宋体" w:hAnsi="宋体"/>
          <w:sz w:val="24"/>
        </w:rPr>
      </w:pPr>
    </w:p>
    <w:p>
      <w:pPr>
        <w:pStyle w:val="12"/>
        <w:ind w:left="720" w:firstLine="0" w:firstLineChars="0"/>
        <w:rPr>
          <w:rFonts w:ascii="宋体" w:hAnsi="宋体"/>
          <w:sz w:val="24"/>
        </w:rPr>
      </w:pPr>
    </w:p>
    <w:p>
      <w:pPr>
        <w:pStyle w:val="12"/>
        <w:numPr>
          <w:ilvl w:val="0"/>
          <w:numId w:val="1"/>
        </w:numPr>
        <w:ind w:firstLineChars="0"/>
        <w:outlineLvl w:val="0"/>
        <w:rPr>
          <w:rFonts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操作说明</w:t>
      </w:r>
    </w:p>
    <w:p>
      <w:pPr>
        <w:ind w:firstLine="0" w:firstLineChars="0"/>
        <w:outlineLvl w:val="1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2.1</w:t>
      </w:r>
      <w:r>
        <w:rPr>
          <w:rFonts w:hint="eastAsia" w:ascii="宋体" w:hAnsi="宋体"/>
          <w:b/>
          <w:sz w:val="24"/>
        </w:rPr>
        <w:t>系统登录</w:t>
      </w:r>
    </w:p>
    <w:p>
      <w:pPr>
        <w:ind w:firstLineChars="0"/>
      </w:pPr>
      <w:r>
        <w:rPr>
          <w:rFonts w:hint="eastAsia" w:ascii="宋体" w:hAnsi="宋体"/>
          <w:sz w:val="24"/>
        </w:rPr>
        <w:t>在浏览器地址栏中输入永嘉县人民政府网址：</w:t>
      </w:r>
      <w:r>
        <w:fldChar w:fldCharType="begin"/>
      </w:r>
      <w:r>
        <w:instrText xml:space="preserve"> HYPERLINK "http://www.yj.gov.cn/" </w:instrText>
      </w:r>
      <w:r>
        <w:fldChar w:fldCharType="separate"/>
      </w:r>
      <w:r>
        <w:rPr>
          <w:rStyle w:val="7"/>
        </w:rPr>
        <w:t>http://www.yj.gov.cn/</w:t>
      </w:r>
      <w:r>
        <w:rPr>
          <w:rStyle w:val="7"/>
        </w:rPr>
        <w:fldChar w:fldCharType="end"/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/>
        </w:rPr>
        <w:t>点击平台入口—县公共资源交易中心—限额以下工程交易进入永嘉县限额以下工程交易网</w:t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660650"/>
            <wp:effectExtent l="0" t="0" r="254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宋体" w:hAnsi="宋体"/>
          <w:sz w:val="24"/>
        </w:rPr>
      </w:pPr>
      <w:r>
        <w:drawing>
          <wp:inline distT="0" distB="0" distL="0" distR="0">
            <wp:extent cx="5274310" cy="323977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ab/>
      </w:r>
      <w:r>
        <w:rPr>
          <w:rFonts w:hint="eastAsia" w:ascii="宋体" w:hAnsi="宋体"/>
          <w:sz w:val="24"/>
        </w:rPr>
        <w:t>永嘉县限额以下工程交易网通过“企业主体登录”入口进入登录页面，输入用户名密码登录，登录后进入交易系统。</w:t>
      </w:r>
    </w:p>
    <w:p>
      <w:pPr>
        <w:ind w:firstLine="0" w:firstLineChars="0"/>
        <w:rPr>
          <w:rFonts w:ascii="宋体" w:hAnsi="宋体"/>
          <w:color w:val="FF0000"/>
          <w:sz w:val="24"/>
        </w:rPr>
      </w:pPr>
      <w:r>
        <w:rPr>
          <w:rFonts w:hint="eastAsia" w:ascii="宋体" w:hAnsi="宋体"/>
          <w:color w:val="FF0000"/>
          <w:sz w:val="24"/>
        </w:rPr>
        <w:t>备注：用户名与温州C</w:t>
      </w:r>
      <w:r>
        <w:rPr>
          <w:rFonts w:ascii="宋体" w:hAnsi="宋体"/>
          <w:color w:val="FF0000"/>
          <w:sz w:val="24"/>
        </w:rPr>
        <w:t>A</w:t>
      </w:r>
      <w:r>
        <w:rPr>
          <w:rFonts w:hint="eastAsia" w:ascii="宋体" w:hAnsi="宋体"/>
          <w:color w:val="FF0000"/>
          <w:sz w:val="24"/>
        </w:rPr>
        <w:t>库一致，密码默认为1</w:t>
      </w:r>
      <w:r>
        <w:rPr>
          <w:rFonts w:ascii="宋体" w:hAnsi="宋体"/>
          <w:color w:val="FF0000"/>
          <w:sz w:val="24"/>
        </w:rPr>
        <w:t>23456</w:t>
      </w:r>
    </w:p>
    <w:p>
      <w:pPr>
        <w:ind w:firstLine="0" w:firstLineChars="0"/>
        <w:rPr>
          <w:rFonts w:ascii="宋体" w:hAnsi="宋体"/>
          <w:color w:val="FF0000"/>
          <w:sz w:val="24"/>
        </w:rPr>
      </w:pPr>
      <w:r>
        <w:drawing>
          <wp:inline distT="0" distB="0" distL="0" distR="0">
            <wp:extent cx="5274310" cy="3425190"/>
            <wp:effectExtent l="0" t="0" r="2540" b="38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5274310" cy="248031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4"/>
        </w:rPr>
        <w:t>在招标公告处可看到当前正在招标的项目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在我的项目处可查看已报名参加或被邀请参加的项目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在中标项目处可查看已中标的项目</w:t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386965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</w:p>
    <w:p>
      <w:pPr>
        <w:ind w:firstLine="0" w:firstLineChars="0"/>
        <w:outlineLvl w:val="1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2.2</w:t>
      </w:r>
      <w:r>
        <w:rPr>
          <w:rFonts w:hint="eastAsia" w:ascii="宋体" w:hAnsi="宋体"/>
          <w:b/>
          <w:sz w:val="24"/>
        </w:rPr>
        <w:t>C</w:t>
      </w:r>
      <w:r>
        <w:rPr>
          <w:rFonts w:ascii="宋体" w:hAnsi="宋体"/>
          <w:b/>
          <w:sz w:val="24"/>
        </w:rPr>
        <w:t>A</w:t>
      </w:r>
      <w:r>
        <w:rPr>
          <w:rFonts w:hint="eastAsia" w:ascii="宋体" w:hAnsi="宋体"/>
          <w:b/>
          <w:sz w:val="24"/>
        </w:rPr>
        <w:t>锁绑定</w:t>
      </w:r>
      <w:r>
        <w:rPr>
          <w:rFonts w:ascii="宋体" w:hAnsi="宋体"/>
          <w:b/>
          <w:sz w:val="24"/>
        </w:rPr>
        <w:t xml:space="preserve"> </w:t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投标人使用系统首先要确认当前使用的C</w:t>
      </w:r>
      <w:r>
        <w:rPr>
          <w:rFonts w:ascii="宋体" w:hAnsi="宋体"/>
          <w:sz w:val="24"/>
        </w:rPr>
        <w:t>A</w:t>
      </w:r>
      <w:r>
        <w:rPr>
          <w:rFonts w:hint="eastAsia" w:ascii="宋体" w:hAnsi="宋体"/>
          <w:sz w:val="24"/>
        </w:rPr>
        <w:t>是否已在系统中进行了绑定，若已绑定可直接使用，若未绑定则需要进行C</w:t>
      </w:r>
      <w:r>
        <w:rPr>
          <w:rFonts w:ascii="宋体" w:hAnsi="宋体"/>
          <w:sz w:val="24"/>
        </w:rPr>
        <w:t>A</w:t>
      </w:r>
      <w:r>
        <w:rPr>
          <w:rFonts w:hint="eastAsia" w:ascii="宋体" w:hAnsi="宋体"/>
          <w:sz w:val="24"/>
        </w:rPr>
        <w:t>绑定。</w:t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在C</w:t>
      </w:r>
      <w:r>
        <w:rPr>
          <w:rFonts w:ascii="宋体" w:hAnsi="宋体"/>
          <w:sz w:val="24"/>
        </w:rPr>
        <w:t>A</w:t>
      </w:r>
      <w:r>
        <w:rPr>
          <w:rFonts w:hint="eastAsia" w:ascii="宋体" w:hAnsi="宋体"/>
          <w:sz w:val="24"/>
        </w:rPr>
        <w:t>锁已插的情况下，打开单位信息-</w:t>
      </w:r>
      <w:r>
        <w:rPr>
          <w:rFonts w:ascii="宋体" w:hAnsi="宋体"/>
          <w:sz w:val="24"/>
        </w:rPr>
        <w:t>CA</w:t>
      </w:r>
      <w:r>
        <w:rPr>
          <w:rFonts w:hint="eastAsia" w:ascii="宋体" w:hAnsi="宋体"/>
          <w:sz w:val="24"/>
        </w:rPr>
        <w:t>绑定，若显示系统检测已关联用户，则表示C</w:t>
      </w:r>
      <w:r>
        <w:rPr>
          <w:rFonts w:ascii="宋体" w:hAnsi="宋体"/>
          <w:sz w:val="24"/>
        </w:rPr>
        <w:t>A</w:t>
      </w:r>
      <w:r>
        <w:rPr>
          <w:rFonts w:hint="eastAsia" w:ascii="宋体" w:hAnsi="宋体"/>
          <w:sz w:val="24"/>
        </w:rPr>
        <w:t xml:space="preserve">已绑定，可直接使用； </w:t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1613535"/>
            <wp:effectExtent l="0" t="0" r="2540" b="571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999105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若C</w:t>
      </w:r>
      <w:r>
        <w:rPr>
          <w:rFonts w:ascii="宋体" w:hAnsi="宋体"/>
          <w:sz w:val="24"/>
        </w:rPr>
        <w:t>A</w:t>
      </w:r>
      <w:r>
        <w:rPr>
          <w:rFonts w:hint="eastAsia" w:ascii="宋体" w:hAnsi="宋体"/>
          <w:sz w:val="24"/>
        </w:rPr>
        <w:t>未绑定，在此界面进行绑定即可。</w:t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306320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outlineLvl w:val="1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2.3</w:t>
      </w:r>
      <w:r>
        <w:rPr>
          <w:rFonts w:hint="eastAsia" w:ascii="宋体" w:hAnsi="宋体"/>
          <w:sz w:val="24"/>
        </w:rPr>
        <w:t>邀请书确认（若有）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ab/>
      </w:r>
      <w:r>
        <w:rPr>
          <w:rFonts w:hint="eastAsia" w:ascii="宋体" w:hAnsi="宋体"/>
          <w:sz w:val="24"/>
        </w:rPr>
        <w:t>对于邀请招标的项目，受邀请的投标单位会收到招标代理发出的投标邀请书，投标单位可选择参加或不参加。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ab/>
      </w:r>
      <w:r>
        <w:rPr>
          <w:rFonts w:hint="eastAsia" w:ascii="宋体" w:hAnsi="宋体"/>
          <w:sz w:val="24"/>
        </w:rPr>
        <w:t>在消息提醒中可查看到邀请的信息，点击即可进入项目。</w:t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864485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注意：回复截止时间之后无法再进行回复，系统将默认您不参与本项目</w:t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338705"/>
            <wp:effectExtent l="0" t="0" r="2540" b="444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outlineLvl w:val="1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2.</w:t>
      </w:r>
      <w:r>
        <w:rPr>
          <w:rFonts w:ascii="宋体" w:hAnsi="宋体"/>
          <w:sz w:val="24"/>
        </w:rPr>
        <w:t>4</w:t>
      </w:r>
      <w:r>
        <w:rPr>
          <w:rFonts w:hint="eastAsia" w:ascii="宋体" w:hAnsi="宋体"/>
          <w:sz w:val="24"/>
        </w:rPr>
        <w:t>招标文件领取（报名）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ab/>
      </w:r>
      <w:r>
        <w:rPr>
          <w:rFonts w:hint="eastAsia" w:ascii="宋体" w:hAnsi="宋体"/>
          <w:sz w:val="24"/>
        </w:rPr>
        <w:t>对于公开邀请的项目，在招标公告处可直接下载文件，下载文件即为报名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5274310" cy="2284095"/>
            <wp:effectExtent l="0" t="0" r="2540" b="190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5274310" cy="2392680"/>
            <wp:effectExtent l="0" t="0" r="2540" b="762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对于邀请的项目，可在招标文件发布之后，在项目工作台的招标文件领取处下载招标文件</w:t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277110"/>
            <wp:effectExtent l="0" t="0" r="2540" b="889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891790"/>
            <wp:effectExtent l="0" t="0" r="2540" b="381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</w:p>
    <w:p>
      <w:pPr>
        <w:ind w:firstLine="0" w:firstLineChars="0"/>
        <w:outlineLvl w:val="1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2.5</w:t>
      </w:r>
      <w:r>
        <w:rPr>
          <w:rFonts w:hint="eastAsia" w:ascii="宋体" w:hAnsi="宋体"/>
          <w:sz w:val="24"/>
        </w:rPr>
        <w:t>领取答疑澄清文件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ab/>
      </w:r>
      <w:r>
        <w:rPr>
          <w:rFonts w:hint="eastAsia" w:ascii="宋体" w:hAnsi="宋体"/>
          <w:sz w:val="24"/>
        </w:rPr>
        <w:t>当招标代理发布了答疑澄清时，投标单位会收到消息提醒，随后可在项目工作台的答疑澄清文件领取处下载答疑澄清文件。</w:t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940685"/>
            <wp:effectExtent l="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outlineLvl w:val="1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2</w:t>
      </w:r>
      <w:r>
        <w:rPr>
          <w:rFonts w:hint="eastAsia" w:ascii="宋体" w:hAnsi="宋体"/>
          <w:sz w:val="24"/>
        </w:rPr>
        <w:t>.6缴纳保证金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ab/>
      </w:r>
      <w:r>
        <w:rPr>
          <w:rFonts w:hint="eastAsia" w:ascii="宋体" w:hAnsi="宋体"/>
          <w:sz w:val="24"/>
        </w:rPr>
        <w:t>在项目工作台的投标保证金入口，投标人可进入查看本项目的投标保证金缴纳信息，投标人使用企业基本户网银进行在线划转。</w:t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657475"/>
            <wp:effectExtent l="0" t="0" r="254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308225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划转后可通过到账查询查看是否已缴纳到账以及状态是否正确</w:t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1138555"/>
            <wp:effectExtent l="0" t="0" r="2540" b="444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3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outlineLvl w:val="1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2.7</w:t>
      </w:r>
      <w:r>
        <w:rPr>
          <w:rFonts w:hint="eastAsia" w:ascii="宋体" w:hAnsi="宋体"/>
          <w:sz w:val="24"/>
        </w:rPr>
        <w:t>投标文件制作上传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ab/>
      </w:r>
      <w:r>
        <w:rPr>
          <w:rFonts w:hint="eastAsia" w:ascii="宋体" w:hAnsi="宋体"/>
          <w:sz w:val="24"/>
        </w:rPr>
        <w:t>打开1</w:t>
      </w:r>
      <w:r>
        <w:rPr>
          <w:rFonts w:ascii="宋体" w:hAnsi="宋体"/>
          <w:sz w:val="24"/>
        </w:rPr>
        <w:t>.1</w:t>
      </w:r>
      <w:r>
        <w:rPr>
          <w:rFonts w:hint="eastAsia" w:ascii="宋体" w:hAnsi="宋体"/>
          <w:sz w:val="24"/>
        </w:rPr>
        <w:t>安装的投标文件制作工具</w:t>
      </w:r>
    </w:p>
    <w:p>
      <w:pPr>
        <w:pStyle w:val="12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新建工程；</w:t>
      </w:r>
    </w:p>
    <w:p>
      <w:pPr>
        <w:pStyle w:val="12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挑选下载的电子招标文件/答疑澄清文件；</w:t>
      </w:r>
    </w:p>
    <w:p>
      <w:pPr>
        <w:pStyle w:val="12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查看浏览招标文件；</w:t>
      </w:r>
    </w:p>
    <w:p>
      <w:pPr>
        <w:pStyle w:val="12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导出投标文件各个节点的模板，根据招标文件要求制作投标文件材料，若提供的模板与招标文件中格式不符合，以招标文件中的格式为准；</w:t>
      </w:r>
    </w:p>
    <w:p>
      <w:pPr>
        <w:pStyle w:val="12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填写投标函，投标函为投标文件中最关键的部分，请认真填写；</w:t>
      </w:r>
    </w:p>
    <w:p>
      <w:pPr>
        <w:pStyle w:val="12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批量转换，将上传的文件全部转换成pdf；</w:t>
      </w:r>
    </w:p>
    <w:p>
      <w:pPr>
        <w:pStyle w:val="12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电子签章，插上C</w:t>
      </w:r>
      <w:r>
        <w:rPr>
          <w:rFonts w:ascii="宋体" w:hAnsi="宋体"/>
          <w:sz w:val="24"/>
        </w:rPr>
        <w:t>A</w:t>
      </w:r>
      <w:r>
        <w:rPr>
          <w:rFonts w:hint="eastAsia" w:ascii="宋体" w:hAnsi="宋体"/>
          <w:sz w:val="24"/>
        </w:rPr>
        <w:t>锁，在投标文件要求的地方进行签章；</w:t>
      </w:r>
    </w:p>
    <w:p>
      <w:pPr>
        <w:pStyle w:val="12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预览标书，预览生成的投标文件，检查签章以及内容；</w:t>
      </w:r>
    </w:p>
    <w:p>
      <w:pPr>
        <w:pStyle w:val="12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生成标书，对电子标书进行加密，生成加密/不加密两份电子标书；</w:t>
      </w:r>
    </w:p>
    <w:p>
      <w:pPr>
        <w:pStyle w:val="12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上传标书，在项目工作台投标文件上传传将制作好的标书进行上传；</w:t>
      </w:r>
    </w:p>
    <w:p>
      <w:pPr>
        <w:pStyle w:val="12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模拟解密，上传后进行模拟解密，保证开标时解密无误</w:t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3209925"/>
            <wp:effectExtent l="0" t="0" r="2540" b="952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750185"/>
            <wp:effectExtent l="0" t="0" r="254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783840"/>
            <wp:effectExtent l="0" t="0" r="254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959735"/>
            <wp:effectExtent l="0" t="0" r="254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840990"/>
            <wp:effectExtent l="0" t="0" r="254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621280"/>
            <wp:effectExtent l="0" t="0" r="2540" b="762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794635"/>
            <wp:effectExtent l="0" t="0" r="2540" b="571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3270250"/>
            <wp:effectExtent l="0" t="0" r="2540" b="635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4556760" cy="4876800"/>
            <wp:effectExtent l="0" t="0" r="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557155" cy="4877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2769235"/>
            <wp:effectExtent l="0" t="0" r="254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57800" cy="2362200"/>
            <wp:effectExtent l="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1135" cy="2513330"/>
            <wp:effectExtent l="0" t="0" r="5715" b="127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1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outlineLvl w:val="1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2.8</w:t>
      </w:r>
      <w:r>
        <w:rPr>
          <w:rFonts w:hint="eastAsia" w:ascii="宋体" w:hAnsi="宋体"/>
          <w:sz w:val="24"/>
        </w:rPr>
        <w:t>开标解密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ab/>
      </w:r>
      <w:r>
        <w:rPr>
          <w:rFonts w:hint="eastAsia" w:ascii="宋体" w:hAnsi="宋体"/>
          <w:sz w:val="24"/>
        </w:rPr>
        <w:t>开标当天登录不见面开标大厅，进入解密环节时输入</w:t>
      </w:r>
      <w:r>
        <w:rPr>
          <w:rFonts w:ascii="宋体" w:hAnsi="宋体"/>
          <w:sz w:val="24"/>
        </w:rPr>
        <w:t>CA</w:t>
      </w:r>
      <w:r>
        <w:rPr>
          <w:rFonts w:hint="eastAsia" w:ascii="宋体" w:hAnsi="宋体"/>
          <w:sz w:val="24"/>
        </w:rPr>
        <w:t>锁密码，对投标文件进行解密（开标大厅操作见大厅操作手册）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hint="eastAsia" w:eastAsia="思源宋体 CN Light"/>
        </w:rPr>
        <w:drawing>
          <wp:inline distT="0" distB="0" distL="114300" distR="114300">
            <wp:extent cx="5272405" cy="2492375"/>
            <wp:effectExtent l="0" t="0" r="4445" b="317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9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ascii="宋体" w:hAnsi="宋体"/>
          <w:sz w:val="24"/>
        </w:rPr>
      </w:pPr>
    </w:p>
    <w:p>
      <w:pPr>
        <w:ind w:firstLine="0" w:firstLineChars="0"/>
        <w:rPr>
          <w:rFonts w:ascii="宋体" w:hAnsi="宋体"/>
          <w:sz w:val="24"/>
        </w:rPr>
      </w:pPr>
    </w:p>
    <w:p>
      <w:pPr>
        <w:ind w:firstLine="0" w:firstLineChars="0"/>
        <w:outlineLvl w:val="1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2.9</w:t>
      </w:r>
      <w:r>
        <w:rPr>
          <w:rFonts w:hint="eastAsia" w:ascii="宋体" w:hAnsi="宋体"/>
          <w:sz w:val="24"/>
        </w:rPr>
        <w:t>中标结果</w:t>
      </w:r>
    </w:p>
    <w:p>
      <w:pPr>
        <w:ind w:firstLine="0"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ab/>
      </w:r>
      <w:r>
        <w:rPr>
          <w:rFonts w:hint="eastAsia" w:ascii="宋体" w:hAnsi="宋体"/>
          <w:sz w:val="24"/>
        </w:rPr>
        <w:t>在招标代理发出中标结果后，投标单位在项目工作台可查看最终的中标结果。中标单位查看的是中标通知书，未中标单位查看的是结果通知书。</w:t>
      </w:r>
    </w:p>
    <w:p>
      <w:pPr>
        <w:ind w:firstLine="0" w:firstLineChars="0"/>
        <w:rPr>
          <w:rFonts w:ascii="宋体" w:hAnsi="宋体"/>
          <w:sz w:val="24"/>
        </w:rPr>
      </w:pPr>
      <w:r>
        <w:drawing>
          <wp:inline distT="0" distB="0" distL="0" distR="0">
            <wp:extent cx="5274310" cy="1478915"/>
            <wp:effectExtent l="0" t="0" r="2540" b="698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7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1"/>
        </w:numPr>
        <w:ind w:firstLineChars="0"/>
        <w:outlineLvl w:val="0"/>
        <w:rPr>
          <w:rFonts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技术支持</w:t>
      </w:r>
    </w:p>
    <w:p>
      <w:p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以上操作由国泰新点软件股份有限公司（Q</w:t>
      </w:r>
      <w:r>
        <w:rPr>
          <w:rFonts w:ascii="宋体" w:hAnsi="宋体"/>
          <w:sz w:val="24"/>
        </w:rPr>
        <w:t>Q</w:t>
      </w:r>
      <w:r>
        <w:rPr>
          <w:rFonts w:hint="eastAsia" w:ascii="宋体" w:hAnsi="宋体"/>
          <w:sz w:val="24"/>
        </w:rPr>
        <w:t>：</w:t>
      </w:r>
      <w:r>
        <w:rPr>
          <w:rFonts w:hint="eastAsia" w:ascii="宋体" w:hAnsi="宋体"/>
          <w:sz w:val="24"/>
          <w:lang w:val="en-US" w:eastAsia="zh-CN"/>
        </w:rPr>
        <w:t>295260351/电话：4009980000</w:t>
      </w:r>
      <w:r>
        <w:rPr>
          <w:rFonts w:hint="eastAsia" w:ascii="宋体" w:hAnsi="宋体"/>
          <w:sz w:val="24"/>
        </w:rPr>
        <w:t>）提供技术支持。</w:t>
      </w:r>
      <w:bookmarkStart w:id="0" w:name="_GoBack"/>
      <w:bookmarkEnd w:id="0"/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思源宋体 CN Light">
    <w:altName w:val="宋体"/>
    <w:panose1 w:val="00000000000000000000"/>
    <w:charset w:val="86"/>
    <w:family w:val="auto"/>
    <w:pitch w:val="default"/>
    <w:sig w:usb0="00000000" w:usb1="00000000" w:usb2="00000016" w:usb3="00000000" w:csb0="6006010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3C17C42"/>
    <w:multiLevelType w:val="multilevel"/>
    <w:tmpl w:val="13C17C42"/>
    <w:lvl w:ilvl="0" w:tentative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B201387"/>
    <w:multiLevelType w:val="multilevel"/>
    <w:tmpl w:val="2B201387"/>
    <w:lvl w:ilvl="0" w:tentative="0">
      <w:start w:val="1"/>
      <w:numFmt w:val="upperLetter"/>
      <w:lvlText w:val="%1）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3CA0"/>
    <w:rsid w:val="00007875"/>
    <w:rsid w:val="0004252D"/>
    <w:rsid w:val="00053C4D"/>
    <w:rsid w:val="00057D35"/>
    <w:rsid w:val="000964AE"/>
    <w:rsid w:val="000B6396"/>
    <w:rsid w:val="001A586E"/>
    <w:rsid w:val="002E2D6E"/>
    <w:rsid w:val="003148C8"/>
    <w:rsid w:val="003C70DF"/>
    <w:rsid w:val="003D08A3"/>
    <w:rsid w:val="003D372F"/>
    <w:rsid w:val="00476810"/>
    <w:rsid w:val="004D4CBB"/>
    <w:rsid w:val="004D4FD3"/>
    <w:rsid w:val="00540B0C"/>
    <w:rsid w:val="00560AC8"/>
    <w:rsid w:val="00563EE1"/>
    <w:rsid w:val="00591008"/>
    <w:rsid w:val="005A6D11"/>
    <w:rsid w:val="005B6104"/>
    <w:rsid w:val="005C3888"/>
    <w:rsid w:val="005D140A"/>
    <w:rsid w:val="005D25BA"/>
    <w:rsid w:val="005E17F9"/>
    <w:rsid w:val="005F5733"/>
    <w:rsid w:val="006A652C"/>
    <w:rsid w:val="006F0883"/>
    <w:rsid w:val="00833378"/>
    <w:rsid w:val="00917221"/>
    <w:rsid w:val="00961BB5"/>
    <w:rsid w:val="009D2122"/>
    <w:rsid w:val="00A01C59"/>
    <w:rsid w:val="00A13036"/>
    <w:rsid w:val="00A30442"/>
    <w:rsid w:val="00A40875"/>
    <w:rsid w:val="00A81EC6"/>
    <w:rsid w:val="00AE41C4"/>
    <w:rsid w:val="00B13CA0"/>
    <w:rsid w:val="00B5017B"/>
    <w:rsid w:val="00BA3994"/>
    <w:rsid w:val="00BB43E8"/>
    <w:rsid w:val="00BD24E0"/>
    <w:rsid w:val="00BF188A"/>
    <w:rsid w:val="00C41138"/>
    <w:rsid w:val="00CF6FA6"/>
    <w:rsid w:val="00D1680F"/>
    <w:rsid w:val="00D279A4"/>
    <w:rsid w:val="00D42FCE"/>
    <w:rsid w:val="00D457A5"/>
    <w:rsid w:val="00D7157C"/>
    <w:rsid w:val="00D9030E"/>
    <w:rsid w:val="00DB18D5"/>
    <w:rsid w:val="00DB2F2E"/>
    <w:rsid w:val="00E041DE"/>
    <w:rsid w:val="00E17C54"/>
    <w:rsid w:val="00E76114"/>
    <w:rsid w:val="00EE4902"/>
    <w:rsid w:val="00FD3246"/>
    <w:rsid w:val="00FD5E7F"/>
    <w:rsid w:val="0DFD6FA1"/>
    <w:rsid w:val="14A964BA"/>
    <w:rsid w:val="26656F3B"/>
    <w:rsid w:val="43731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3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Hyperlink"/>
    <w:basedOn w:val="6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页眉 字符"/>
    <w:basedOn w:val="6"/>
    <w:link w:val="3"/>
    <w:uiPriority w:val="99"/>
    <w:rPr>
      <w:sz w:val="18"/>
      <w:szCs w:val="18"/>
    </w:rPr>
  </w:style>
  <w:style w:type="character" w:customStyle="1" w:styleId="9">
    <w:name w:val="页脚 字符"/>
    <w:basedOn w:val="6"/>
    <w:link w:val="2"/>
    <w:uiPriority w:val="99"/>
    <w:rPr>
      <w:sz w:val="18"/>
      <w:szCs w:val="18"/>
    </w:rPr>
  </w:style>
  <w:style w:type="paragraph" w:customStyle="1" w:styleId="10">
    <w:name w:val="1"/>
    <w:basedOn w:val="1"/>
    <w:link w:val="11"/>
    <w:qFormat/>
    <w:uiPriority w:val="0"/>
    <w:pPr>
      <w:ind w:firstLine="0" w:firstLineChars="0"/>
    </w:pPr>
  </w:style>
  <w:style w:type="character" w:customStyle="1" w:styleId="11">
    <w:name w:val="1 Char"/>
    <w:basedOn w:val="6"/>
    <w:link w:val="10"/>
    <w:qFormat/>
    <w:uiPriority w:val="0"/>
    <w:rPr>
      <w:rFonts w:ascii="Times New Roman" w:hAnsi="Times New Roman" w:eastAsia="宋体" w:cs="Times New Roman"/>
      <w:szCs w:val="24"/>
    </w:rPr>
  </w:style>
  <w:style w:type="paragraph" w:styleId="12">
    <w:name w:val="List Paragraph"/>
    <w:basedOn w:val="1"/>
    <w:qFormat/>
    <w:uiPriority w:val="34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3" Type="http://schemas.openxmlformats.org/officeDocument/2006/relationships/fontTable" Target="fontTable.xml"/><Relationship Id="rId62" Type="http://schemas.openxmlformats.org/officeDocument/2006/relationships/numbering" Target="numbering.xml"/><Relationship Id="rId61" Type="http://schemas.openxmlformats.org/officeDocument/2006/relationships/customXml" Target="../customXml/item1.xml"/><Relationship Id="rId60" Type="http://schemas.openxmlformats.org/officeDocument/2006/relationships/image" Target="media/image49.png"/><Relationship Id="rId6" Type="http://schemas.openxmlformats.org/officeDocument/2006/relationships/header" Target="header2.xml"/><Relationship Id="rId59" Type="http://schemas.openxmlformats.org/officeDocument/2006/relationships/image" Target="media/image48.png"/><Relationship Id="rId58" Type="http://schemas.openxmlformats.org/officeDocument/2006/relationships/image" Target="media/image47.png"/><Relationship Id="rId57" Type="http://schemas.openxmlformats.org/officeDocument/2006/relationships/image" Target="media/image46.png"/><Relationship Id="rId56" Type="http://schemas.openxmlformats.org/officeDocument/2006/relationships/image" Target="media/image45.png"/><Relationship Id="rId55" Type="http://schemas.openxmlformats.org/officeDocument/2006/relationships/image" Target="media/image44.png"/><Relationship Id="rId54" Type="http://schemas.openxmlformats.org/officeDocument/2006/relationships/image" Target="media/image43.png"/><Relationship Id="rId53" Type="http://schemas.openxmlformats.org/officeDocument/2006/relationships/image" Target="media/image42.png"/><Relationship Id="rId52" Type="http://schemas.openxmlformats.org/officeDocument/2006/relationships/image" Target="media/image41.png"/><Relationship Id="rId51" Type="http://schemas.openxmlformats.org/officeDocument/2006/relationships/image" Target="media/image40.png"/><Relationship Id="rId50" Type="http://schemas.openxmlformats.org/officeDocument/2006/relationships/image" Target="media/image39.png"/><Relationship Id="rId5" Type="http://schemas.openxmlformats.org/officeDocument/2006/relationships/header" Target="header1.xml"/><Relationship Id="rId49" Type="http://schemas.openxmlformats.org/officeDocument/2006/relationships/image" Target="media/image38.png"/><Relationship Id="rId48" Type="http://schemas.openxmlformats.org/officeDocument/2006/relationships/image" Target="media/image37.png"/><Relationship Id="rId47" Type="http://schemas.openxmlformats.org/officeDocument/2006/relationships/image" Target="media/image36.png"/><Relationship Id="rId46" Type="http://schemas.openxmlformats.org/officeDocument/2006/relationships/image" Target="media/image35.png"/><Relationship Id="rId45" Type="http://schemas.openxmlformats.org/officeDocument/2006/relationships/image" Target="media/image34.png"/><Relationship Id="rId44" Type="http://schemas.openxmlformats.org/officeDocument/2006/relationships/image" Target="media/image33.png"/><Relationship Id="rId43" Type="http://schemas.openxmlformats.org/officeDocument/2006/relationships/image" Target="media/image32.png"/><Relationship Id="rId42" Type="http://schemas.openxmlformats.org/officeDocument/2006/relationships/image" Target="media/image31.png"/><Relationship Id="rId41" Type="http://schemas.openxmlformats.org/officeDocument/2006/relationships/image" Target="media/image30.png"/><Relationship Id="rId40" Type="http://schemas.openxmlformats.org/officeDocument/2006/relationships/image" Target="media/image29.png"/><Relationship Id="rId4" Type="http://schemas.openxmlformats.org/officeDocument/2006/relationships/endnotes" Target="endnotes.xml"/><Relationship Id="rId39" Type="http://schemas.openxmlformats.org/officeDocument/2006/relationships/image" Target="media/image28.png"/><Relationship Id="rId38" Type="http://schemas.openxmlformats.org/officeDocument/2006/relationships/image" Target="media/image27.png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footnotes" Target="footnotes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23</Pages>
  <Words>331</Words>
  <Characters>1893</Characters>
  <Lines>15</Lines>
  <Paragraphs>4</Paragraphs>
  <TotalTime>470</TotalTime>
  <ScaleCrop>false</ScaleCrop>
  <LinksUpToDate>false</LinksUpToDate>
  <CharactersWithSpaces>2220</CharactersWithSpaces>
  <Application>WPS Office_11.1.0.11411_F1E327BC-269C-435d-A152-05C5408002CA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2021-02-06T10:42:00Z</dcterms:created>
  <dc:creator>NTKO</dc:creator>
  <cp:lastModifiedBy>NTKO</cp:lastModifiedBy>
  <dcterms:modified xsi:type="dcterms:W3CDTF">2023-04-20T03:33:33Z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2052-11.1.0.11411</vt:lpwstr>
  </property>
  <property fmtid="{D5CDD505-2E9C-101B-9397-08002B2CF9AE}" pid="3" name="ICV">
    <vt:lpwstr>52289ABC981D45A6BF2114FD2F96103B</vt:lpwstr>
  </property>
</Properties>
</file>